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4FCE243E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2D0ED8">
        <w:rPr>
          <w:rFonts w:eastAsia="Arial Unicode MS"/>
          <w:b/>
        </w:rPr>
        <w:t>4</w:t>
      </w:r>
      <w:r w:rsidR="004F4AB7">
        <w:rPr>
          <w:rFonts w:eastAsia="Arial Unicode MS"/>
          <w:b/>
        </w:rPr>
        <w:t>3</w:t>
      </w:r>
    </w:p>
    <w:p w14:paraId="4F723487" w14:textId="733C3ED0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4F4AB7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60C424D1" w14:textId="55EEAAEC" w:rsidR="004F4AB7" w:rsidRPr="00333EA1" w:rsidRDefault="004F4AB7" w:rsidP="004F4AB7">
      <w:pPr>
        <w:ind w:right="-1"/>
        <w:jc w:val="both"/>
        <w:rPr>
          <w:b/>
        </w:rPr>
      </w:pPr>
      <w:r>
        <w:rPr>
          <w:b/>
        </w:rPr>
        <w:t>P</w:t>
      </w:r>
      <w:r w:rsidRPr="000828C8">
        <w:rPr>
          <w:b/>
        </w:rPr>
        <w:t xml:space="preserve">ar </w:t>
      </w:r>
      <w:r>
        <w:rPr>
          <w:b/>
        </w:rPr>
        <w:t xml:space="preserve">grozījumiem Madonas novada pašvaldības domes 29.02.02024. lēmumā Nr. 62 (protokols Nr. 4, 3. p.) “Par </w:t>
      </w:r>
      <w:r w:rsidRPr="000828C8">
        <w:rPr>
          <w:b/>
        </w:rPr>
        <w:t xml:space="preserve">Eiropas Savienības Atveseļošanas fonda projekta ieviešanu </w:t>
      </w:r>
      <w:bookmarkStart w:id="137" w:name="_Hlk159832656"/>
      <w:r w:rsidRPr="000828C8">
        <w:rPr>
          <w:b/>
        </w:rPr>
        <w:t>Nr. 3.1.1.6.i.0/1/23/A/CFLA/007</w:t>
      </w:r>
      <w:r>
        <w:rPr>
          <w:b/>
        </w:rPr>
        <w:t xml:space="preserve"> </w:t>
      </w:r>
      <w:r w:rsidRPr="000828C8">
        <w:rPr>
          <w:b/>
        </w:rPr>
        <w:t xml:space="preserve">“Madonas novada pašvaldības funkciju īstenošanai un pakalpojumu sniegšanai nepieciešamo </w:t>
      </w:r>
      <w:proofErr w:type="spellStart"/>
      <w:r w:rsidRPr="000828C8">
        <w:rPr>
          <w:b/>
        </w:rPr>
        <w:t>bezemisiju</w:t>
      </w:r>
      <w:proofErr w:type="spellEnd"/>
      <w:r w:rsidRPr="000828C8">
        <w:rPr>
          <w:b/>
        </w:rPr>
        <w:t xml:space="preserve"> transportlīdzekļu iegāde</w:t>
      </w:r>
      <w:r>
        <w:rPr>
          <w:b/>
        </w:rPr>
        <w:t>”</w:t>
      </w:r>
      <w:r w:rsidRPr="000828C8">
        <w:rPr>
          <w:b/>
        </w:rPr>
        <w:t xml:space="preserve"> </w:t>
      </w:r>
      <w:bookmarkEnd w:id="137"/>
      <w:r w:rsidRPr="00333EA1">
        <w:rPr>
          <w:b/>
        </w:rPr>
        <w:t>izmaks</w:t>
      </w:r>
      <w:r>
        <w:rPr>
          <w:b/>
        </w:rPr>
        <w:t>u apstiprināšanu un aizņēmuma ņemšanu”</w:t>
      </w:r>
    </w:p>
    <w:p w14:paraId="1BB28E68" w14:textId="77777777" w:rsidR="004F4AB7" w:rsidRDefault="004F4AB7" w:rsidP="004F4AB7">
      <w:pPr>
        <w:ind w:right="-1" w:firstLine="425"/>
        <w:jc w:val="both"/>
      </w:pPr>
    </w:p>
    <w:p w14:paraId="205F908E" w14:textId="6136D658" w:rsidR="004F4AB7" w:rsidRDefault="004F4AB7" w:rsidP="004F4AB7">
      <w:pPr>
        <w:ind w:right="-1" w:firstLine="720"/>
        <w:jc w:val="both"/>
      </w:pPr>
      <w:r>
        <w:t>Madonas novada pašvaldības dome 2024. gada 29. februārī pieņēma lēmumu Nr. </w:t>
      </w:r>
      <w:r w:rsidRPr="009B7999">
        <w:t>62 (protokols Nr.</w:t>
      </w:r>
      <w:r>
        <w:t> </w:t>
      </w:r>
      <w:r w:rsidRPr="009B7999">
        <w:t>4</w:t>
      </w:r>
      <w:r>
        <w:t xml:space="preserve">, </w:t>
      </w:r>
      <w:r w:rsidRPr="009B7999">
        <w:t>3.</w:t>
      </w:r>
      <w:r>
        <w:t> </w:t>
      </w:r>
      <w:r w:rsidRPr="009B7999">
        <w:t>p.) “Par Eiropas Savienības Atveseļošanas fonda projekta ieviešanu Nr.</w:t>
      </w:r>
      <w:r>
        <w:t> </w:t>
      </w:r>
      <w:r w:rsidRPr="009B7999">
        <w:t>3.1.1.6.i.0/1/23/A/CFLA/007 “Madonas novada pašvaldības funkciju īstenošanai un pakalpojumu sniegšanai nepieciešamo</w:t>
      </w:r>
      <w:r>
        <w:t xml:space="preserve"> </w:t>
      </w:r>
      <w:proofErr w:type="spellStart"/>
      <w:r w:rsidRPr="009B7999">
        <w:t>bezemisiju</w:t>
      </w:r>
      <w:proofErr w:type="spellEnd"/>
      <w:r w:rsidRPr="009B7999">
        <w:t xml:space="preserve"> transportlīdzekļu iegāde” izmaksu apstiprināšanu un aizņēmuma ņemšanu”</w:t>
      </w:r>
      <w:r>
        <w:t xml:space="preserve">. </w:t>
      </w:r>
    </w:p>
    <w:p w14:paraId="0D3961C5" w14:textId="4FDCEA00" w:rsidR="004F4AB7" w:rsidRPr="00333EA1" w:rsidRDefault="004F4AB7" w:rsidP="004F4AB7">
      <w:pPr>
        <w:ind w:right="-1" w:firstLine="720"/>
        <w:jc w:val="both"/>
      </w:pPr>
      <w:r>
        <w:t xml:space="preserve">Ņemot vērā, ka transporta līdzekļu iegādei aizņēmumu termiņš var būt līdz 7 gadiem, nepieciešams grozīt lēmuma 2. punktu, nosakot, ka aizņēmums  </w:t>
      </w:r>
      <w:proofErr w:type="spellStart"/>
      <w:r w:rsidRPr="009B7999">
        <w:t>euro</w:t>
      </w:r>
      <w:proofErr w:type="spellEnd"/>
      <w:r w:rsidRPr="009B7999">
        <w:t xml:space="preserve">  211090,00 (divi simti vienpadsmit tūkstoši deviņdesmit </w:t>
      </w:r>
      <w:proofErr w:type="spellStart"/>
      <w:r w:rsidRPr="009B7999">
        <w:t>euro</w:t>
      </w:r>
      <w:proofErr w:type="spellEnd"/>
      <w:r w:rsidRPr="009B7999">
        <w:t xml:space="preserve">, 00 centi)  apmērā </w:t>
      </w:r>
      <w:r>
        <w:t xml:space="preserve">tiks ņemts </w:t>
      </w:r>
      <w:r w:rsidRPr="009B7999">
        <w:t>Valsts kasē uz 7 gadiem ar noteikto procentu likmi un atlikto maksājumu uz 3 gadiem Atveseļošanās fonda projekta Nr.</w:t>
      </w:r>
      <w:r>
        <w:t> </w:t>
      </w:r>
      <w:r w:rsidRPr="009B7999">
        <w:t xml:space="preserve">3.1.1.6.i.0/1/23/A/CFLA/007 “Madonas novada pašvaldības funkciju īstenošanai un pakalpojumu sniegšanai nepieciešamo </w:t>
      </w:r>
      <w:proofErr w:type="spellStart"/>
      <w:r w:rsidRPr="009B7999">
        <w:t>bezemisiju</w:t>
      </w:r>
      <w:proofErr w:type="spellEnd"/>
      <w:r w:rsidRPr="009B7999">
        <w:t xml:space="preserve"> transportlīdzekļu iegāde”</w:t>
      </w:r>
      <w:r>
        <w:t xml:space="preserve"> īstenošanai.</w:t>
      </w:r>
    </w:p>
    <w:p w14:paraId="5CC5294F" w14:textId="77777777" w:rsidR="005549FA" w:rsidRDefault="004F4AB7" w:rsidP="005549FA">
      <w:pPr>
        <w:ind w:firstLine="720"/>
        <w:jc w:val="both"/>
        <w:rPr>
          <w:lang w:eastAsia="lo-LA" w:bidi="lo-LA"/>
        </w:rPr>
      </w:pPr>
      <w:r w:rsidRPr="00333EA1">
        <w:t xml:space="preserve">Noklausījusies sniegto informāciju, </w:t>
      </w:r>
      <w:r w:rsidR="005549FA">
        <w:rPr>
          <w:lang w:eastAsia="lo-LA" w:bidi="lo-LA"/>
        </w:rPr>
        <w:t>atklāti balsojot</w:t>
      </w:r>
      <w:r w:rsidR="005549FA">
        <w:rPr>
          <w:b/>
          <w:lang w:eastAsia="lo-LA" w:bidi="lo-LA"/>
        </w:rPr>
        <w:t xml:space="preserve">: PAR - </w:t>
      </w:r>
      <w:r w:rsidR="005549FA">
        <w:rPr>
          <w:rFonts w:eastAsia="Calibri"/>
          <w:b/>
          <w:noProof/>
          <w:lang w:eastAsia="en-US"/>
        </w:rPr>
        <w:t xml:space="preserve">15 </w:t>
      </w:r>
      <w:r w:rsidR="005549FA">
        <w:rPr>
          <w:rFonts w:eastAsia="Calibri"/>
          <w:bCs/>
          <w:noProof/>
          <w:lang w:eastAsia="en-US"/>
        </w:rPr>
        <w:t>(</w:t>
      </w:r>
      <w:r w:rsidR="005549FA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5549FA">
        <w:rPr>
          <w:rFonts w:eastAsia="Calibri"/>
          <w:bCs/>
          <w:noProof/>
          <w:lang w:eastAsia="en-US"/>
        </w:rPr>
        <w:t xml:space="preserve">), </w:t>
      </w:r>
      <w:r w:rsidR="005549FA">
        <w:rPr>
          <w:b/>
          <w:lang w:eastAsia="lo-LA" w:bidi="lo-LA"/>
        </w:rPr>
        <w:t>PRET - NAV, ATTURAS - NAV</w:t>
      </w:r>
      <w:r w:rsidR="005549FA">
        <w:rPr>
          <w:lang w:eastAsia="lo-LA" w:bidi="lo-LA"/>
        </w:rPr>
        <w:t xml:space="preserve">, Madonas novada pašvaldības dome </w:t>
      </w:r>
      <w:r w:rsidR="005549FA">
        <w:rPr>
          <w:b/>
          <w:lang w:eastAsia="lo-LA" w:bidi="lo-LA"/>
        </w:rPr>
        <w:t>NOLEMJ</w:t>
      </w:r>
      <w:r w:rsidR="005549FA">
        <w:rPr>
          <w:lang w:eastAsia="lo-LA" w:bidi="lo-LA"/>
        </w:rPr>
        <w:t>:</w:t>
      </w:r>
    </w:p>
    <w:p w14:paraId="49BA7EB7" w14:textId="12CEAABF" w:rsidR="004F4AB7" w:rsidRDefault="004F4AB7" w:rsidP="005549FA">
      <w:pPr>
        <w:ind w:firstLine="720"/>
        <w:jc w:val="both"/>
      </w:pPr>
    </w:p>
    <w:p w14:paraId="5A82A14E" w14:textId="2B93373A" w:rsidR="004F4AB7" w:rsidRPr="009B7999" w:rsidRDefault="004F4AB7" w:rsidP="004F4AB7">
      <w:pPr>
        <w:pStyle w:val="Sarakstarindkopa"/>
        <w:numPr>
          <w:ilvl w:val="0"/>
          <w:numId w:val="25"/>
        </w:numPr>
        <w:ind w:right="-1" w:hanging="720"/>
        <w:jc w:val="both"/>
      </w:pPr>
      <w:r w:rsidRPr="009B7999">
        <w:t>Grozīt lēmuma 2</w:t>
      </w:r>
      <w:r>
        <w:t>.</w:t>
      </w:r>
      <w:r w:rsidRPr="009B7999">
        <w:t xml:space="preserve"> punktu šādā reakcijā: </w:t>
      </w:r>
    </w:p>
    <w:p w14:paraId="60732059" w14:textId="021C5D53" w:rsidR="004F4AB7" w:rsidRPr="003847D6" w:rsidRDefault="004F4AB7" w:rsidP="004F4AB7">
      <w:pPr>
        <w:pStyle w:val="Sarakstarindkopa"/>
        <w:ind w:left="0" w:right="-1"/>
        <w:jc w:val="both"/>
      </w:pPr>
      <w:r>
        <w:t>“</w:t>
      </w:r>
      <w:r w:rsidRPr="003847D6">
        <w:t xml:space="preserve">Lūgt Pašvaldību aizņēmumu un galvojumu kontroles un pārraudzības padomi atbalstīt aizņēmuma ņemšanu </w:t>
      </w:r>
      <w:proofErr w:type="spellStart"/>
      <w:r w:rsidRPr="009E669F">
        <w:t>euro</w:t>
      </w:r>
      <w:proofErr w:type="spellEnd"/>
      <w:r w:rsidRPr="009E669F">
        <w:t xml:space="preserve">  </w:t>
      </w:r>
      <w:r>
        <w:t xml:space="preserve">211090,00 (divi simti vienpadsmit tūkstoši deviņdesmit </w:t>
      </w:r>
      <w:proofErr w:type="spellStart"/>
      <w:r>
        <w:t>euro</w:t>
      </w:r>
      <w:proofErr w:type="spellEnd"/>
      <w:r>
        <w:t>, 00 centi)</w:t>
      </w:r>
      <w:r w:rsidRPr="00333EA1">
        <w:t xml:space="preserve"> </w:t>
      </w:r>
      <w:r w:rsidRPr="003847D6">
        <w:t xml:space="preserve"> apmērā Valsts kasē uz </w:t>
      </w:r>
      <w:r>
        <w:t>7</w:t>
      </w:r>
      <w:r w:rsidRPr="003847D6">
        <w:t xml:space="preserve"> gadiem ar noteikto procentu likmi un atlikto maksājumu uz 3 gadiem </w:t>
      </w:r>
      <w:r>
        <w:t xml:space="preserve">Atveseļošanās fonda projekta Nr. </w:t>
      </w:r>
      <w:r w:rsidRPr="000828C8">
        <w:t xml:space="preserve">3.1.1.6.i.0/1/23/A/CFLA/007 “Madonas novada pašvaldības funkciju īstenošanai un pakalpojumu sniegšanai nepieciešamo </w:t>
      </w:r>
      <w:proofErr w:type="spellStart"/>
      <w:r w:rsidRPr="000828C8">
        <w:t>bezemisiju</w:t>
      </w:r>
      <w:proofErr w:type="spellEnd"/>
      <w:r w:rsidRPr="000828C8">
        <w:t xml:space="preserve"> transportlīdzekļu iegāde”</w:t>
      </w:r>
      <w:r w:rsidRPr="003847D6">
        <w:t xml:space="preserve"> īstenošanai</w:t>
      </w:r>
      <w:r>
        <w:t>”</w:t>
      </w:r>
      <w:r w:rsidRPr="003847D6">
        <w:t>.</w:t>
      </w:r>
    </w:p>
    <w:p w14:paraId="35192E5E" w14:textId="77777777" w:rsidR="00371B64" w:rsidRDefault="00371B64" w:rsidP="00CF2613">
      <w:pPr>
        <w:jc w:val="both"/>
        <w:rPr>
          <w:b/>
          <w:noProof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5334FFC9" w:rsidR="0072452C" w:rsidRDefault="00ED36C0" w:rsidP="00CF2613">
      <w:pPr>
        <w:jc w:val="both"/>
      </w:pPr>
      <w:r w:rsidRPr="00475089">
        <w:t xml:space="preserve">           </w:t>
      </w:r>
    </w:p>
    <w:p w14:paraId="2134B8A3" w14:textId="204FFCA6" w:rsidR="000C13FA" w:rsidRPr="00475089" w:rsidRDefault="00ED36C0" w:rsidP="00CF2613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CF2613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CF2613">
      <w:pPr>
        <w:jc w:val="both"/>
        <w:rPr>
          <w:rFonts w:eastAsia="Calibri"/>
          <w:bCs/>
          <w:i/>
          <w:iCs/>
        </w:rPr>
      </w:pPr>
    </w:p>
    <w:p w14:paraId="5912CC0E" w14:textId="77777777" w:rsidR="004F4AB7" w:rsidRPr="004F4AB7" w:rsidRDefault="004F4AB7" w:rsidP="004F4AB7">
      <w:pPr>
        <w:ind w:right="-1"/>
        <w:jc w:val="both"/>
        <w:rPr>
          <w:i/>
          <w:iCs/>
        </w:rPr>
      </w:pPr>
      <w:r w:rsidRPr="004F4AB7">
        <w:rPr>
          <w:i/>
          <w:iCs/>
        </w:rPr>
        <w:t>Raimo 26473032</w:t>
      </w:r>
    </w:p>
    <w:p w14:paraId="5A72FC87" w14:textId="5E9323CE" w:rsidR="00223181" w:rsidRPr="0072452C" w:rsidRDefault="00223181" w:rsidP="00D51911">
      <w:pPr>
        <w:jc w:val="both"/>
        <w:rPr>
          <w:rFonts w:eastAsia="Calibri"/>
          <w:bCs/>
          <w:i/>
          <w:iCs/>
        </w:rPr>
      </w:pPr>
    </w:p>
    <w:sectPr w:rsidR="00223181" w:rsidRPr="0072452C" w:rsidSect="00D51911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1298" w14:textId="77777777" w:rsidR="007101D0" w:rsidRDefault="007101D0" w:rsidP="000509C7">
      <w:r>
        <w:separator/>
      </w:r>
    </w:p>
  </w:endnote>
  <w:endnote w:type="continuationSeparator" w:id="0">
    <w:p w14:paraId="31148DEC" w14:textId="77777777" w:rsidR="007101D0" w:rsidRDefault="007101D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F3429B9" w14:textId="51B5DA19" w:rsidR="00D51911" w:rsidRPr="00D51911" w:rsidRDefault="00D51911" w:rsidP="00D51911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0F31A0BC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9AEC" w14:textId="5E41AD54" w:rsidR="0056615F" w:rsidRDefault="0056615F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3365" w14:textId="77777777" w:rsidR="007101D0" w:rsidRDefault="007101D0" w:rsidP="000509C7">
      <w:r>
        <w:separator/>
      </w:r>
    </w:p>
  </w:footnote>
  <w:footnote w:type="continuationSeparator" w:id="0">
    <w:p w14:paraId="72D5EE79" w14:textId="77777777" w:rsidR="007101D0" w:rsidRDefault="007101D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3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2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4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20"/>
  </w:num>
  <w:num w:numId="6">
    <w:abstractNumId w:val="1"/>
  </w:num>
  <w:num w:numId="7">
    <w:abstractNumId w:val="4"/>
  </w:num>
  <w:num w:numId="8">
    <w:abstractNumId w:val="19"/>
  </w:num>
  <w:num w:numId="9">
    <w:abstractNumId w:val="11"/>
  </w:num>
  <w:num w:numId="10">
    <w:abstractNumId w:val="13"/>
  </w:num>
  <w:num w:numId="11">
    <w:abstractNumId w:val="23"/>
  </w:num>
  <w:num w:numId="12">
    <w:abstractNumId w:val="17"/>
  </w:num>
  <w:num w:numId="13">
    <w:abstractNumId w:val="7"/>
  </w:num>
  <w:num w:numId="14">
    <w:abstractNumId w:val="24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9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626"/>
    <w:rsid w:val="00040CE3"/>
    <w:rsid w:val="000509C7"/>
    <w:rsid w:val="00073502"/>
    <w:rsid w:val="00073BDA"/>
    <w:rsid w:val="0007796C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55D72"/>
    <w:rsid w:val="001578A1"/>
    <w:rsid w:val="00163137"/>
    <w:rsid w:val="001867CB"/>
    <w:rsid w:val="0019466C"/>
    <w:rsid w:val="00197262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71A4"/>
    <w:rsid w:val="00313017"/>
    <w:rsid w:val="003262BB"/>
    <w:rsid w:val="0032705D"/>
    <w:rsid w:val="0033656B"/>
    <w:rsid w:val="0034641A"/>
    <w:rsid w:val="0035674C"/>
    <w:rsid w:val="00360ACE"/>
    <w:rsid w:val="003638A8"/>
    <w:rsid w:val="0037121C"/>
    <w:rsid w:val="00371B64"/>
    <w:rsid w:val="00373D29"/>
    <w:rsid w:val="00393FAB"/>
    <w:rsid w:val="003B48C6"/>
    <w:rsid w:val="003B5F51"/>
    <w:rsid w:val="003C43B6"/>
    <w:rsid w:val="003C7B50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58E4"/>
    <w:rsid w:val="004407F1"/>
    <w:rsid w:val="00442FA1"/>
    <w:rsid w:val="004468F9"/>
    <w:rsid w:val="00446D2D"/>
    <w:rsid w:val="004508E4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306D"/>
    <w:rsid w:val="005549FA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8223B"/>
    <w:rsid w:val="0068273A"/>
    <w:rsid w:val="00684CF1"/>
    <w:rsid w:val="006A1E02"/>
    <w:rsid w:val="006A722A"/>
    <w:rsid w:val="006C0FFA"/>
    <w:rsid w:val="006E244A"/>
    <w:rsid w:val="006E479A"/>
    <w:rsid w:val="006E70E8"/>
    <w:rsid w:val="006E7750"/>
    <w:rsid w:val="006F2DB4"/>
    <w:rsid w:val="006F4AEA"/>
    <w:rsid w:val="006F68E7"/>
    <w:rsid w:val="0070193C"/>
    <w:rsid w:val="0070762C"/>
    <w:rsid w:val="007101D0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20BE0"/>
    <w:rsid w:val="00822FF0"/>
    <w:rsid w:val="008319F2"/>
    <w:rsid w:val="00832489"/>
    <w:rsid w:val="00841AE2"/>
    <w:rsid w:val="00847A63"/>
    <w:rsid w:val="00864727"/>
    <w:rsid w:val="00890A98"/>
    <w:rsid w:val="00896036"/>
    <w:rsid w:val="008A4225"/>
    <w:rsid w:val="008A4B1A"/>
    <w:rsid w:val="008B0EF4"/>
    <w:rsid w:val="008B56BD"/>
    <w:rsid w:val="008F33D3"/>
    <w:rsid w:val="008F3871"/>
    <w:rsid w:val="00912A4B"/>
    <w:rsid w:val="0091494C"/>
    <w:rsid w:val="00921FF1"/>
    <w:rsid w:val="00926ADD"/>
    <w:rsid w:val="00927F0B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38CD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92C"/>
    <w:rsid w:val="00D7042D"/>
    <w:rsid w:val="00D80E44"/>
    <w:rsid w:val="00D82354"/>
    <w:rsid w:val="00D901BF"/>
    <w:rsid w:val="00D92875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30246"/>
    <w:rsid w:val="00E3063B"/>
    <w:rsid w:val="00E35E2C"/>
    <w:rsid w:val="00E36034"/>
    <w:rsid w:val="00E423F6"/>
    <w:rsid w:val="00E449D1"/>
    <w:rsid w:val="00E65B8E"/>
    <w:rsid w:val="00E73AE1"/>
    <w:rsid w:val="00E76697"/>
    <w:rsid w:val="00E80027"/>
    <w:rsid w:val="00E857E9"/>
    <w:rsid w:val="00E92369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6C55"/>
    <w:rsid w:val="00F665EC"/>
    <w:rsid w:val="00F70E99"/>
    <w:rsid w:val="00F71F5D"/>
    <w:rsid w:val="00F83CC3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207</cp:revision>
  <cp:lastPrinted>2024-02-28T16:04:00Z</cp:lastPrinted>
  <dcterms:created xsi:type="dcterms:W3CDTF">2024-02-20T07:30:00Z</dcterms:created>
  <dcterms:modified xsi:type="dcterms:W3CDTF">2024-04-30T07:21:00Z</dcterms:modified>
</cp:coreProperties>
</file>